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D41" w:rsidRPr="00E21FF3" w:rsidRDefault="007F32CA" w:rsidP="00CC363D">
      <w:pPr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  <w:noProof/>
        </w:rPr>
        <w:drawing>
          <wp:anchor distT="0" distB="0" distL="114300" distR="114300" simplePos="0" relativeHeight="251660288" behindDoc="0" locked="0" layoutInCell="1" allowOverlap="1" wp14:anchorId="71840108" wp14:editId="702894E7">
            <wp:simplePos x="0" y="0"/>
            <wp:positionH relativeFrom="column">
              <wp:posOffset>5086350</wp:posOffset>
            </wp:positionH>
            <wp:positionV relativeFrom="paragraph">
              <wp:posOffset>-685800</wp:posOffset>
            </wp:positionV>
            <wp:extent cx="1085850" cy="10858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ppy Compute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7D41" w:rsidRPr="00E21FF3">
        <w:rPr>
          <w:rFonts w:ascii="Lucida Sans Unicode" w:hAnsi="Lucida Sans Unicode" w:cs="Lucida Sans Unicode"/>
        </w:rPr>
        <w:t>Dear Parents,</w:t>
      </w:r>
    </w:p>
    <w:p w:rsidR="00B07F0C" w:rsidRPr="00E21FF3" w:rsidRDefault="00CE3E39" w:rsidP="00CC363D">
      <w:pPr>
        <w:rPr>
          <w:rFonts w:ascii="Lucida Sans Unicode" w:hAnsi="Lucida Sans Unicode" w:cs="Lucida Sans Unicode"/>
        </w:rPr>
      </w:pPr>
      <w:r w:rsidRPr="00E21FF3">
        <w:rPr>
          <w:rFonts w:ascii="Lucida Sans Unicode" w:hAnsi="Lucida Sans Unicode" w:cs="Lucida Sans Unicode"/>
        </w:rPr>
        <w:t>T</w:t>
      </w:r>
      <w:r w:rsidR="0008010F" w:rsidRPr="00E21FF3">
        <w:rPr>
          <w:rFonts w:ascii="Lucida Sans Unicode" w:hAnsi="Lucida Sans Unicode" w:cs="Lucida Sans Unicode"/>
        </w:rPr>
        <w:t>h</w:t>
      </w:r>
      <w:r w:rsidR="0070455D" w:rsidRPr="00E21FF3">
        <w:rPr>
          <w:rFonts w:ascii="Lucida Sans Unicode" w:hAnsi="Lucida Sans Unicode" w:cs="Lucida Sans Unicode"/>
        </w:rPr>
        <w:t>anks to the</w:t>
      </w:r>
      <w:r w:rsidR="002D4A4C" w:rsidRPr="00E21FF3">
        <w:rPr>
          <w:rFonts w:ascii="Lucida Sans Unicode" w:hAnsi="Lucida Sans Unicode" w:cs="Lucida Sans Unicode"/>
        </w:rPr>
        <w:t xml:space="preserve"> </w:t>
      </w:r>
      <w:r w:rsidR="0008010F" w:rsidRPr="00E21FF3">
        <w:rPr>
          <w:rFonts w:ascii="Lucida Sans Unicode" w:hAnsi="Lucida Sans Unicode" w:cs="Lucida Sans Unicode"/>
        </w:rPr>
        <w:t xml:space="preserve">Mountain View </w:t>
      </w:r>
      <w:r w:rsidR="00FE7D41" w:rsidRPr="00E21FF3">
        <w:rPr>
          <w:rFonts w:ascii="Lucida Sans Unicode" w:hAnsi="Lucida Sans Unicode" w:cs="Lucida Sans Unicode"/>
        </w:rPr>
        <w:t>Foundation</w:t>
      </w:r>
      <w:r w:rsidR="009238F4" w:rsidRPr="00E21FF3">
        <w:rPr>
          <w:rFonts w:ascii="Lucida Sans Unicode" w:hAnsi="Lucida Sans Unicode" w:cs="Lucida Sans Unicode"/>
        </w:rPr>
        <w:t>,</w:t>
      </w:r>
      <w:r w:rsidR="0008010F" w:rsidRPr="00E21FF3">
        <w:rPr>
          <w:rFonts w:ascii="Lucida Sans Unicode" w:hAnsi="Lucida Sans Unicode" w:cs="Lucida Sans Unicode"/>
        </w:rPr>
        <w:t xml:space="preserve"> our</w:t>
      </w:r>
      <w:r w:rsidR="002D4A4C" w:rsidRPr="00E21FF3">
        <w:rPr>
          <w:rFonts w:ascii="Lucida Sans Unicode" w:hAnsi="Lucida Sans Unicode" w:cs="Lucida Sans Unicode"/>
        </w:rPr>
        <w:t xml:space="preserve"> </w:t>
      </w:r>
      <w:r w:rsidR="00C23F7B" w:rsidRPr="00E21FF3">
        <w:rPr>
          <w:rFonts w:ascii="Lucida Sans Unicode" w:hAnsi="Lucida Sans Unicode" w:cs="Lucida Sans Unicode"/>
        </w:rPr>
        <w:t xml:space="preserve">subscription for </w:t>
      </w:r>
      <w:r w:rsidR="00FE7D41" w:rsidRPr="00E21FF3">
        <w:rPr>
          <w:rFonts w:ascii="Lucida Sans Unicode" w:hAnsi="Lucida Sans Unicode" w:cs="Lucida Sans Unicode"/>
          <w:b/>
          <w:u w:val="single"/>
        </w:rPr>
        <w:t>Type to Learn 4</w:t>
      </w:r>
      <w:r w:rsidRPr="00E21FF3">
        <w:rPr>
          <w:rFonts w:ascii="Lucida Sans Unicode" w:hAnsi="Lucida Sans Unicode" w:cs="Lucida Sans Unicode"/>
        </w:rPr>
        <w:t xml:space="preserve"> </w:t>
      </w:r>
      <w:r w:rsidR="0070455D" w:rsidRPr="00E21FF3">
        <w:rPr>
          <w:rFonts w:ascii="Lucida Sans Unicode" w:hAnsi="Lucida Sans Unicode" w:cs="Lucida Sans Unicode"/>
        </w:rPr>
        <w:t>has been rene</w:t>
      </w:r>
      <w:r w:rsidR="007F5871" w:rsidRPr="00E21FF3">
        <w:rPr>
          <w:rFonts w:ascii="Lucida Sans Unicode" w:hAnsi="Lucida Sans Unicode" w:cs="Lucida Sans Unicode"/>
        </w:rPr>
        <w:t>wed for the 201</w:t>
      </w:r>
      <w:r w:rsidR="008C1DB1">
        <w:rPr>
          <w:rFonts w:ascii="Lucida Sans Unicode" w:hAnsi="Lucida Sans Unicode" w:cs="Lucida Sans Unicode"/>
        </w:rPr>
        <w:t>7-18</w:t>
      </w:r>
      <w:r w:rsidR="007F5871" w:rsidRPr="00E21FF3">
        <w:rPr>
          <w:rFonts w:ascii="Lucida Sans Unicode" w:hAnsi="Lucida Sans Unicode" w:cs="Lucida Sans Unicode"/>
        </w:rPr>
        <w:t xml:space="preserve"> school year.</w:t>
      </w:r>
      <w:r w:rsidR="00C23F7B" w:rsidRPr="00E21FF3">
        <w:rPr>
          <w:rFonts w:ascii="Lucida Sans Unicode" w:hAnsi="Lucida Sans Unicode" w:cs="Lucida Sans Unicode"/>
        </w:rPr>
        <w:t xml:space="preserve"> </w:t>
      </w:r>
      <w:r w:rsidR="002D4A4C" w:rsidRPr="00E21FF3">
        <w:rPr>
          <w:rFonts w:ascii="Lucida Sans Unicode" w:hAnsi="Lucida Sans Unicode" w:cs="Lucida Sans Unicode"/>
        </w:rPr>
        <w:t xml:space="preserve">This </w:t>
      </w:r>
      <w:r w:rsidR="00D86704" w:rsidRPr="00E21FF3">
        <w:rPr>
          <w:rFonts w:ascii="Lucida Sans Unicode" w:hAnsi="Lucida Sans Unicode" w:cs="Lucida Sans Unicode"/>
        </w:rPr>
        <w:t xml:space="preserve">is the </w:t>
      </w:r>
      <w:r w:rsidR="002D4A4C" w:rsidRPr="00E21FF3">
        <w:rPr>
          <w:rFonts w:ascii="Lucida Sans Unicode" w:hAnsi="Lucida Sans Unicode" w:cs="Lucida Sans Unicode"/>
        </w:rPr>
        <w:t xml:space="preserve">program </w:t>
      </w:r>
      <w:r w:rsidR="00DB6C71" w:rsidRPr="00E21FF3">
        <w:rPr>
          <w:rFonts w:ascii="Lucida Sans Unicode" w:hAnsi="Lucida Sans Unicode" w:cs="Lucida Sans Unicode"/>
        </w:rPr>
        <w:t>I</w:t>
      </w:r>
      <w:r w:rsidR="00D86704" w:rsidRPr="00E21FF3">
        <w:rPr>
          <w:rFonts w:ascii="Lucida Sans Unicode" w:hAnsi="Lucida Sans Unicode" w:cs="Lucida Sans Unicode"/>
        </w:rPr>
        <w:t xml:space="preserve"> use in the Computer Lab to help</w:t>
      </w:r>
      <w:r w:rsidR="00DB6C71" w:rsidRPr="00E21FF3">
        <w:rPr>
          <w:rFonts w:ascii="Lucida Sans Unicode" w:hAnsi="Lucida Sans Unicode" w:cs="Lucida Sans Unicode"/>
        </w:rPr>
        <w:t xml:space="preserve"> your children</w:t>
      </w:r>
      <w:r w:rsidR="00D86704" w:rsidRPr="00E21FF3">
        <w:rPr>
          <w:rFonts w:ascii="Lucida Sans Unicode" w:hAnsi="Lucida Sans Unicode" w:cs="Lucida Sans Unicode"/>
        </w:rPr>
        <w:t xml:space="preserve"> </w:t>
      </w:r>
      <w:r w:rsidR="007F5871" w:rsidRPr="00E21FF3">
        <w:rPr>
          <w:rFonts w:ascii="Lucida Sans Unicode" w:hAnsi="Lucida Sans Unicode" w:cs="Lucida Sans Unicode"/>
        </w:rPr>
        <w:t>learn proper</w:t>
      </w:r>
      <w:r w:rsidR="00CC363D">
        <w:rPr>
          <w:rFonts w:ascii="Lucida Sans Unicode" w:hAnsi="Lucida Sans Unicode" w:cs="Lucida Sans Unicode"/>
        </w:rPr>
        <w:t xml:space="preserve"> </w:t>
      </w:r>
      <w:r w:rsidR="007F5871" w:rsidRPr="00E21FF3">
        <w:rPr>
          <w:rFonts w:ascii="Lucida Sans Unicode" w:hAnsi="Lucida Sans Unicode" w:cs="Lucida Sans Unicode"/>
        </w:rPr>
        <w:t>keyboarding, an essential 21</w:t>
      </w:r>
      <w:r w:rsidR="007F5871" w:rsidRPr="00E21FF3">
        <w:rPr>
          <w:rFonts w:ascii="Lucida Sans Unicode" w:hAnsi="Lucida Sans Unicode" w:cs="Lucida Sans Unicode"/>
          <w:vertAlign w:val="superscript"/>
        </w:rPr>
        <w:t>st</w:t>
      </w:r>
      <w:r w:rsidR="007F5871" w:rsidRPr="00E21FF3">
        <w:rPr>
          <w:rFonts w:ascii="Lucida Sans Unicode" w:hAnsi="Lucida Sans Unicode" w:cs="Lucida Sans Unicode"/>
        </w:rPr>
        <w:t xml:space="preserve"> century skill</w:t>
      </w:r>
      <w:r w:rsidR="00D86704" w:rsidRPr="00E21FF3">
        <w:rPr>
          <w:rFonts w:ascii="Lucida Sans Unicode" w:hAnsi="Lucida Sans Unicode" w:cs="Lucida Sans Unicode"/>
        </w:rPr>
        <w:t xml:space="preserve"> they </w:t>
      </w:r>
      <w:r w:rsidR="007F5871" w:rsidRPr="00E21FF3">
        <w:rPr>
          <w:rFonts w:ascii="Lucida Sans Unicode" w:hAnsi="Lucida Sans Unicode" w:cs="Lucida Sans Unicode"/>
        </w:rPr>
        <w:t xml:space="preserve">must develop to use computers effectively and efficiently </w:t>
      </w:r>
      <w:r w:rsidR="00A80BA0" w:rsidRPr="00E21FF3">
        <w:rPr>
          <w:rFonts w:ascii="Lucida Sans Unicode" w:hAnsi="Lucida Sans Unicode" w:cs="Lucida Sans Unicode"/>
        </w:rPr>
        <w:t xml:space="preserve">in order </w:t>
      </w:r>
      <w:r w:rsidR="007F5871" w:rsidRPr="00E21FF3">
        <w:rPr>
          <w:rFonts w:ascii="Lucida Sans Unicode" w:hAnsi="Lucida Sans Unicode" w:cs="Lucida Sans Unicode"/>
        </w:rPr>
        <w:t xml:space="preserve">to </w:t>
      </w:r>
      <w:r w:rsidR="00D86704" w:rsidRPr="00E21FF3">
        <w:rPr>
          <w:rFonts w:ascii="Lucida Sans Unicode" w:hAnsi="Lucida Sans Unicode" w:cs="Lucida Sans Unicode"/>
        </w:rPr>
        <w:t xml:space="preserve">compete in the world today. </w:t>
      </w:r>
      <w:r w:rsidR="0070455D" w:rsidRPr="00E21FF3">
        <w:rPr>
          <w:rFonts w:ascii="Lucida Sans Unicode" w:hAnsi="Lucida Sans Unicode" w:cs="Lucida Sans Unicode"/>
        </w:rPr>
        <w:t xml:space="preserve"> </w:t>
      </w:r>
    </w:p>
    <w:p w:rsidR="009238F4" w:rsidRPr="00E21FF3" w:rsidRDefault="009238F4" w:rsidP="00CC363D">
      <w:pPr>
        <w:rPr>
          <w:rFonts w:ascii="Lucida Sans Unicode" w:hAnsi="Lucida Sans Unicode" w:cs="Lucida Sans Unicode"/>
        </w:rPr>
      </w:pPr>
      <w:r w:rsidRPr="00E21FF3">
        <w:rPr>
          <w:rFonts w:ascii="Lucida Sans Unicode" w:hAnsi="Lucida Sans Unicode" w:cs="Lucida Sans Unicode"/>
        </w:rPr>
        <w:t>Research shows that keyboarding should be taught to students at an earl</w:t>
      </w:r>
      <w:r w:rsidR="007F5871" w:rsidRPr="00E21FF3">
        <w:rPr>
          <w:rFonts w:ascii="Lucida Sans Unicode" w:hAnsi="Lucida Sans Unicode" w:cs="Lucida Sans Unicode"/>
        </w:rPr>
        <w:t>y</w:t>
      </w:r>
      <w:r w:rsidRPr="00E21FF3">
        <w:rPr>
          <w:rFonts w:ascii="Lucida Sans Unicode" w:hAnsi="Lucida Sans Unicode" w:cs="Lucida Sans Unicode"/>
        </w:rPr>
        <w:t xml:space="preserve"> age</w:t>
      </w:r>
      <w:r w:rsidR="007F5871" w:rsidRPr="00E21FF3">
        <w:rPr>
          <w:rFonts w:ascii="Lucida Sans Unicode" w:hAnsi="Lucida Sans Unicode" w:cs="Lucida Sans Unicode"/>
        </w:rPr>
        <w:t>,</w:t>
      </w:r>
      <w:r w:rsidRPr="00E21FF3">
        <w:rPr>
          <w:rFonts w:ascii="Lucida Sans Unicode" w:hAnsi="Lucida Sans Unicode" w:cs="Lucida Sans Unicode"/>
        </w:rPr>
        <w:t xml:space="preserve"> before bad habits form.</w:t>
      </w:r>
      <w:r w:rsidR="007F5871" w:rsidRPr="00E21FF3">
        <w:rPr>
          <w:rFonts w:ascii="Lucida Sans Unicode" w:hAnsi="Lucida Sans Unicode" w:cs="Lucida Sans Unicode"/>
        </w:rPr>
        <w:t xml:space="preserve"> In addition to reducing the development of bad habits, </w:t>
      </w:r>
      <w:r w:rsidR="00B45F5F" w:rsidRPr="00E21FF3">
        <w:rPr>
          <w:rFonts w:ascii="Lucida Sans Unicode" w:hAnsi="Lucida Sans Unicode" w:cs="Lucida Sans Unicode"/>
        </w:rPr>
        <w:t xml:space="preserve">introducing keyboarding earlier also can benefit students with </w:t>
      </w:r>
      <w:r w:rsidR="007F5871" w:rsidRPr="00E21FF3">
        <w:rPr>
          <w:rFonts w:ascii="Lucida Sans Unicode" w:hAnsi="Lucida Sans Unicode" w:cs="Lucida Sans Unicode"/>
        </w:rPr>
        <w:t xml:space="preserve">spelling, writing, and reading comprehension. Student writing develops faster through word processing because it facilitates the review and revision process. </w:t>
      </w:r>
      <w:r w:rsidR="00B45F5F" w:rsidRPr="00E21FF3">
        <w:rPr>
          <w:rFonts w:ascii="Lucida Sans Unicode" w:hAnsi="Lucida Sans Unicode" w:cs="Lucida Sans Unicode"/>
        </w:rPr>
        <w:t xml:space="preserve">Efficient keyboarding skills allow students to concentrate on concept development rather than on key location. </w:t>
      </w:r>
    </w:p>
    <w:p w:rsidR="00A80BA0" w:rsidRPr="00E21FF3" w:rsidRDefault="00A80BA0" w:rsidP="00CC363D">
      <w:pPr>
        <w:rPr>
          <w:rFonts w:ascii="Lucida Sans Unicode" w:hAnsi="Lucida Sans Unicode" w:cs="Lucida Sans Unicode"/>
        </w:rPr>
      </w:pPr>
      <w:r w:rsidRPr="00E21FF3">
        <w:rPr>
          <w:rFonts w:ascii="Lucida Sans Unicode" w:hAnsi="Lucida Sans Unicode" w:cs="Lucida Sans Unicode"/>
        </w:rPr>
        <w:t xml:space="preserve">With the </w:t>
      </w:r>
      <w:r w:rsidRPr="00E21FF3">
        <w:rPr>
          <w:rFonts w:ascii="Lucida Sans Unicode" w:hAnsi="Lucida Sans Unicode" w:cs="Lucida Sans Unicode"/>
          <w:b/>
          <w:i/>
        </w:rPr>
        <w:t>Georgia Milestones</w:t>
      </w:r>
      <w:r w:rsidR="00E21FF3">
        <w:rPr>
          <w:rFonts w:ascii="Lucida Sans Unicode" w:hAnsi="Lucida Sans Unicode" w:cs="Lucida Sans Unicode"/>
        </w:rPr>
        <w:t xml:space="preserve">, </w:t>
      </w:r>
      <w:r w:rsidRPr="00E21FF3">
        <w:rPr>
          <w:rFonts w:ascii="Lucida Sans Unicode" w:hAnsi="Lucida Sans Unicode" w:cs="Lucida Sans Unicode"/>
        </w:rPr>
        <w:t xml:space="preserve">our school district </w:t>
      </w:r>
      <w:r w:rsidR="008C1DB1">
        <w:rPr>
          <w:rFonts w:ascii="Lucida Sans Unicode" w:hAnsi="Lucida Sans Unicode" w:cs="Lucida Sans Unicode"/>
        </w:rPr>
        <w:t>is</w:t>
      </w:r>
      <w:r w:rsidRPr="00E21FF3">
        <w:rPr>
          <w:rFonts w:ascii="Lucida Sans Unicode" w:hAnsi="Lucida Sans Unicode" w:cs="Lucida Sans Unicode"/>
        </w:rPr>
        <w:t xml:space="preserve"> transitioning </w:t>
      </w:r>
      <w:bookmarkStart w:id="0" w:name="_GoBack"/>
      <w:bookmarkEnd w:id="0"/>
      <w:r w:rsidRPr="00E21FF3">
        <w:rPr>
          <w:rFonts w:ascii="Lucida Sans Unicode" w:hAnsi="Lucida Sans Unicode" w:cs="Lucida Sans Unicode"/>
        </w:rPr>
        <w:t>from traditional paper/pencil testing to online assessments. These tests will include a writing component as well as multiple choice questions,</w:t>
      </w:r>
      <w:r w:rsidR="00E21FF3">
        <w:rPr>
          <w:rFonts w:ascii="Lucida Sans Unicode" w:hAnsi="Lucida Sans Unicode" w:cs="Lucida Sans Unicode"/>
        </w:rPr>
        <w:t xml:space="preserve"> so it is</w:t>
      </w:r>
      <w:r w:rsidRPr="00E21FF3">
        <w:rPr>
          <w:rFonts w:ascii="Lucida Sans Unicode" w:hAnsi="Lucida Sans Unicode" w:cs="Lucida Sans Unicode"/>
        </w:rPr>
        <w:t xml:space="preserve"> </w:t>
      </w:r>
      <w:r w:rsidR="0078449A">
        <w:rPr>
          <w:rFonts w:ascii="Lucida Sans Unicode" w:hAnsi="Lucida Sans Unicode" w:cs="Lucida Sans Unicode"/>
        </w:rPr>
        <w:t>imperative</w:t>
      </w:r>
      <w:r w:rsidRPr="00E21FF3">
        <w:rPr>
          <w:rFonts w:ascii="Lucida Sans Unicode" w:hAnsi="Lucida Sans Unicode" w:cs="Lucida Sans Unicode"/>
        </w:rPr>
        <w:t xml:space="preserve"> for students in grades 3-5 to improve their keyboarding skills</w:t>
      </w:r>
      <w:r w:rsidR="00E21FF3">
        <w:rPr>
          <w:rFonts w:ascii="Lucida Sans Unicode" w:hAnsi="Lucida Sans Unicode" w:cs="Lucida Sans Unicode"/>
        </w:rPr>
        <w:t xml:space="preserve">. </w:t>
      </w:r>
      <w:r w:rsidRPr="00E21FF3">
        <w:rPr>
          <w:rFonts w:ascii="Lucida Sans Unicode" w:hAnsi="Lucida Sans Unicode" w:cs="Lucida Sans Unicode"/>
        </w:rPr>
        <w:t>We want our students prepared so they are comfortable with online testing and have the confidence they need to perform at their best!</w:t>
      </w:r>
      <w:r w:rsidR="00E21FF3">
        <w:rPr>
          <w:rFonts w:ascii="Lucida Sans Unicode" w:hAnsi="Lucida Sans Unicode" w:cs="Lucida Sans Unicode"/>
        </w:rPr>
        <w:t xml:space="preserve"> </w:t>
      </w:r>
    </w:p>
    <w:p w:rsidR="0078449A" w:rsidRPr="007F32CA" w:rsidRDefault="0078449A" w:rsidP="00CC363D">
      <w:pPr>
        <w:rPr>
          <w:rFonts w:ascii="Lucida Sans Unicode" w:hAnsi="Lucida Sans Unicode" w:cs="Lucida Sans Unicode"/>
          <w:i/>
        </w:rPr>
      </w:pPr>
      <w:r w:rsidRPr="00E21FF3">
        <w:rPr>
          <w:rFonts w:ascii="Lucida Sans Unicode" w:hAnsi="Lucida Sans Unicode" w:cs="Lucida Sans Unicode"/>
        </w:rPr>
        <w:t xml:space="preserve"> </w:t>
      </w:r>
      <w:r w:rsidRPr="00E21FF3">
        <w:rPr>
          <w:rFonts w:ascii="Lucida Sans Unicode" w:hAnsi="Lucida Sans Unicode" w:cs="Lucida Sans Unicode"/>
          <w:b/>
          <w:u w:val="single"/>
        </w:rPr>
        <w:t>Type to Learn 4</w:t>
      </w:r>
      <w:r w:rsidRPr="00E21FF3">
        <w:rPr>
          <w:rFonts w:ascii="Lucida Sans Unicode" w:hAnsi="Lucida Sans Unicode" w:cs="Lucida Sans Unicode"/>
        </w:rPr>
        <w:t xml:space="preserve"> </w:t>
      </w:r>
      <w:r>
        <w:rPr>
          <w:rFonts w:ascii="Lucida Sans Unicode" w:hAnsi="Lucida Sans Unicode" w:cs="Lucida Sans Unicode"/>
        </w:rPr>
        <w:t xml:space="preserve">is a </w:t>
      </w:r>
      <w:r w:rsidRPr="00E21FF3">
        <w:rPr>
          <w:rFonts w:ascii="Lucida Sans Unicode" w:hAnsi="Lucida Sans Unicode" w:cs="Lucida Sans Unicode"/>
        </w:rPr>
        <w:t xml:space="preserve">research-based, interactive </w:t>
      </w:r>
      <w:r>
        <w:rPr>
          <w:rFonts w:ascii="Lucida Sans Unicode" w:hAnsi="Lucida Sans Unicode" w:cs="Lucida Sans Unicode"/>
        </w:rPr>
        <w:t>program that engages</w:t>
      </w:r>
      <w:r w:rsidRPr="00E21FF3">
        <w:rPr>
          <w:rFonts w:ascii="Lucida Sans Unicode" w:hAnsi="Lucida Sans Unicode" w:cs="Lucida Sans Unicode"/>
        </w:rPr>
        <w:t xml:space="preserve"> students in learning. </w:t>
      </w:r>
      <w:r>
        <w:rPr>
          <w:rFonts w:ascii="Lucida Sans Unicode" w:hAnsi="Lucida Sans Unicode" w:cs="Lucida Sans Unicode"/>
        </w:rPr>
        <w:t>It is also a</w:t>
      </w:r>
      <w:r w:rsidR="00B07F0C" w:rsidRPr="00E21FF3">
        <w:rPr>
          <w:rFonts w:ascii="Lucida Sans Unicode" w:hAnsi="Lucida Sans Unicode" w:cs="Lucida Sans Unicode"/>
        </w:rPr>
        <w:t xml:space="preserve"> web-enabled program which allows students to practice </w:t>
      </w:r>
      <w:r w:rsidR="009238F4" w:rsidRPr="00E21FF3">
        <w:rPr>
          <w:rFonts w:ascii="Lucida Sans Unicode" w:hAnsi="Lucida Sans Unicode" w:cs="Lucida Sans Unicode"/>
        </w:rPr>
        <w:t>at</w:t>
      </w:r>
      <w:r w:rsidR="00B07F0C" w:rsidRPr="00E21FF3">
        <w:rPr>
          <w:rFonts w:ascii="Lucida Sans Unicode" w:hAnsi="Lucida Sans Unicode" w:cs="Lucida Sans Unicode"/>
        </w:rPr>
        <w:t xml:space="preserve"> home as well as in class. Once the application has been downloaded to your computer, your child can use his/her username and password from school to log in from home</w:t>
      </w:r>
      <w:r w:rsidR="00A80BA0" w:rsidRPr="00E21FF3">
        <w:rPr>
          <w:rFonts w:ascii="Lucida Sans Unicode" w:hAnsi="Lucida Sans Unicode" w:cs="Lucida Sans Unicode"/>
        </w:rPr>
        <w:t xml:space="preserve"> to</w:t>
      </w:r>
      <w:r w:rsidR="00B07F0C" w:rsidRPr="00E21FF3">
        <w:rPr>
          <w:rFonts w:ascii="Lucida Sans Unicode" w:hAnsi="Lucida Sans Unicode" w:cs="Lucida Sans Unicode"/>
        </w:rPr>
        <w:t xml:space="preserve"> practice at any time. </w:t>
      </w:r>
      <w:r w:rsidR="007F32CA" w:rsidRPr="007F32CA">
        <w:rPr>
          <w:rFonts w:ascii="Lucida Sans Unicode" w:hAnsi="Lucida Sans Unicode" w:cs="Lucida Sans Unicode"/>
          <w:i/>
        </w:rPr>
        <w:t>(See the link on my blog for download instructions.)</w:t>
      </w:r>
    </w:p>
    <w:p w:rsidR="00AB3F12" w:rsidRDefault="0078449A" w:rsidP="00CC363D">
      <w:pPr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The best way to learn proper</w:t>
      </w:r>
      <w:r w:rsidR="00B07F0C" w:rsidRPr="00E21FF3">
        <w:rPr>
          <w:rFonts w:ascii="Lucida Sans Unicode" w:hAnsi="Lucida Sans Unicode" w:cs="Lucida Sans Unicode"/>
        </w:rPr>
        <w:t xml:space="preserve"> keyboard</w:t>
      </w:r>
      <w:r>
        <w:rPr>
          <w:rFonts w:ascii="Lucida Sans Unicode" w:hAnsi="Lucida Sans Unicode" w:cs="Lucida Sans Unicode"/>
        </w:rPr>
        <w:t>ing</w:t>
      </w:r>
      <w:r w:rsidR="00B07F0C" w:rsidRPr="00E21FF3">
        <w:rPr>
          <w:rFonts w:ascii="Lucida Sans Unicode" w:hAnsi="Lucida Sans Unicode" w:cs="Lucida Sans Unicode"/>
        </w:rPr>
        <w:t xml:space="preserve"> is through short, regular practice sessions. My recommendation is that students practice </w:t>
      </w:r>
      <w:r>
        <w:rPr>
          <w:rFonts w:ascii="Lucida Sans Unicode" w:hAnsi="Lucida Sans Unicode" w:cs="Lucida Sans Unicode"/>
        </w:rPr>
        <w:t xml:space="preserve">at home </w:t>
      </w:r>
      <w:r w:rsidR="00B07F0C" w:rsidRPr="00E21FF3">
        <w:rPr>
          <w:rFonts w:ascii="Lucida Sans Unicode" w:hAnsi="Lucida Sans Unicode" w:cs="Lucida Sans Unicode"/>
        </w:rPr>
        <w:t>for at least 10 minutes</w:t>
      </w:r>
      <w:r w:rsidR="00E21FF3" w:rsidRPr="00E21FF3">
        <w:rPr>
          <w:rFonts w:ascii="Lucida Sans Unicode" w:hAnsi="Lucida Sans Unicode" w:cs="Lucida Sans Unicode"/>
        </w:rPr>
        <w:t>,</w:t>
      </w:r>
      <w:r w:rsidR="00AB3F12">
        <w:rPr>
          <w:rFonts w:ascii="Lucida Sans Unicode" w:hAnsi="Lucida Sans Unicode" w:cs="Lucida Sans Unicode"/>
        </w:rPr>
        <w:t xml:space="preserve"> 3 times a week using either TTL4 or one of the websites on the homework page of my blog.</w:t>
      </w:r>
      <w:r w:rsidR="007F32CA">
        <w:rPr>
          <w:rFonts w:ascii="Lucida Sans Unicode" w:hAnsi="Lucida Sans Unicode" w:cs="Lucida Sans Unicode"/>
        </w:rPr>
        <w:t xml:space="preserve">  If you have any questions, please email me at </w:t>
      </w:r>
      <w:hyperlink r:id="rId5" w:history="1">
        <w:r w:rsidR="007F32CA" w:rsidRPr="000F5223">
          <w:rPr>
            <w:rStyle w:val="Hyperlink"/>
            <w:rFonts w:ascii="Lucida Sans Unicode" w:hAnsi="Lucida Sans Unicode" w:cs="Lucida Sans Unicode"/>
          </w:rPr>
          <w:t>debra.taylor@cobbk12.org</w:t>
        </w:r>
      </w:hyperlink>
      <w:r w:rsidR="007F32CA">
        <w:rPr>
          <w:rFonts w:ascii="Lucida Sans Unicode" w:hAnsi="Lucida Sans Unicode" w:cs="Lucida Sans Unicode"/>
        </w:rPr>
        <w:t>.</w:t>
      </w:r>
    </w:p>
    <w:p w:rsidR="007F32CA" w:rsidRDefault="007F32CA" w:rsidP="007F32CA">
      <w:pPr>
        <w:jc w:val="center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 xml:space="preserve">                                                                    Sincerely,</w:t>
      </w:r>
    </w:p>
    <w:p w:rsidR="007F32CA" w:rsidRDefault="007F32CA" w:rsidP="007F32CA">
      <w:pPr>
        <w:jc w:val="center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 xml:space="preserve">                                                                         Debby Taylor</w:t>
      </w:r>
    </w:p>
    <w:sectPr w:rsidR="007F32CA" w:rsidSect="007F32CA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D41"/>
    <w:rsid w:val="00014E5C"/>
    <w:rsid w:val="00043E81"/>
    <w:rsid w:val="00070794"/>
    <w:rsid w:val="0008010F"/>
    <w:rsid w:val="00086077"/>
    <w:rsid w:val="000B14D7"/>
    <w:rsid w:val="000B66F7"/>
    <w:rsid w:val="000C2EE0"/>
    <w:rsid w:val="000C423A"/>
    <w:rsid w:val="000D325B"/>
    <w:rsid w:val="000E1981"/>
    <w:rsid w:val="00104AAE"/>
    <w:rsid w:val="00113D8B"/>
    <w:rsid w:val="0012235C"/>
    <w:rsid w:val="00151830"/>
    <w:rsid w:val="001642B0"/>
    <w:rsid w:val="001A1FD2"/>
    <w:rsid w:val="001A726A"/>
    <w:rsid w:val="001C589F"/>
    <w:rsid w:val="001D0B5C"/>
    <w:rsid w:val="001D5F02"/>
    <w:rsid w:val="001D6B23"/>
    <w:rsid w:val="001E4FA4"/>
    <w:rsid w:val="001E5C18"/>
    <w:rsid w:val="001F3C75"/>
    <w:rsid w:val="0021483D"/>
    <w:rsid w:val="00217457"/>
    <w:rsid w:val="00247811"/>
    <w:rsid w:val="00280016"/>
    <w:rsid w:val="002C071B"/>
    <w:rsid w:val="002D3650"/>
    <w:rsid w:val="002D4A4C"/>
    <w:rsid w:val="002D5B78"/>
    <w:rsid w:val="002F377D"/>
    <w:rsid w:val="002F59EB"/>
    <w:rsid w:val="00300DDA"/>
    <w:rsid w:val="003159B8"/>
    <w:rsid w:val="00330C2A"/>
    <w:rsid w:val="00371075"/>
    <w:rsid w:val="00390B50"/>
    <w:rsid w:val="00394AE0"/>
    <w:rsid w:val="003B18C3"/>
    <w:rsid w:val="003B6204"/>
    <w:rsid w:val="003E1EC1"/>
    <w:rsid w:val="003F2A48"/>
    <w:rsid w:val="003F633C"/>
    <w:rsid w:val="00400BFC"/>
    <w:rsid w:val="00414738"/>
    <w:rsid w:val="00440705"/>
    <w:rsid w:val="0044718F"/>
    <w:rsid w:val="0045410F"/>
    <w:rsid w:val="004779A5"/>
    <w:rsid w:val="00481946"/>
    <w:rsid w:val="004858DD"/>
    <w:rsid w:val="004C2145"/>
    <w:rsid w:val="004E615E"/>
    <w:rsid w:val="004E7E0E"/>
    <w:rsid w:val="00524889"/>
    <w:rsid w:val="00527AE6"/>
    <w:rsid w:val="00531BDB"/>
    <w:rsid w:val="00537112"/>
    <w:rsid w:val="00547CAA"/>
    <w:rsid w:val="00562196"/>
    <w:rsid w:val="00563400"/>
    <w:rsid w:val="00571A20"/>
    <w:rsid w:val="0057382D"/>
    <w:rsid w:val="0058276F"/>
    <w:rsid w:val="005B3A42"/>
    <w:rsid w:val="005B4763"/>
    <w:rsid w:val="005D7B66"/>
    <w:rsid w:val="005F4AA6"/>
    <w:rsid w:val="0060090A"/>
    <w:rsid w:val="00614724"/>
    <w:rsid w:val="00620991"/>
    <w:rsid w:val="0063462B"/>
    <w:rsid w:val="00657B7B"/>
    <w:rsid w:val="00660A18"/>
    <w:rsid w:val="006655D0"/>
    <w:rsid w:val="00665CB8"/>
    <w:rsid w:val="00670746"/>
    <w:rsid w:val="00687EA4"/>
    <w:rsid w:val="006A587E"/>
    <w:rsid w:val="006E4770"/>
    <w:rsid w:val="0070455D"/>
    <w:rsid w:val="00713EA3"/>
    <w:rsid w:val="0072281B"/>
    <w:rsid w:val="007426A4"/>
    <w:rsid w:val="00745D85"/>
    <w:rsid w:val="00746DF2"/>
    <w:rsid w:val="0078449A"/>
    <w:rsid w:val="00787FAE"/>
    <w:rsid w:val="007A5063"/>
    <w:rsid w:val="007A7CD5"/>
    <w:rsid w:val="007B3C5F"/>
    <w:rsid w:val="007E70A3"/>
    <w:rsid w:val="007F32CA"/>
    <w:rsid w:val="007F5871"/>
    <w:rsid w:val="00801459"/>
    <w:rsid w:val="00833D4F"/>
    <w:rsid w:val="00836E03"/>
    <w:rsid w:val="008666F3"/>
    <w:rsid w:val="00877B1F"/>
    <w:rsid w:val="008C1DB1"/>
    <w:rsid w:val="008C5509"/>
    <w:rsid w:val="008D0BB6"/>
    <w:rsid w:val="009238F4"/>
    <w:rsid w:val="00930DA6"/>
    <w:rsid w:val="009435A8"/>
    <w:rsid w:val="00955A9D"/>
    <w:rsid w:val="0095725E"/>
    <w:rsid w:val="00971641"/>
    <w:rsid w:val="00986AAA"/>
    <w:rsid w:val="00992BC8"/>
    <w:rsid w:val="009933A9"/>
    <w:rsid w:val="009A5640"/>
    <w:rsid w:val="009A67A1"/>
    <w:rsid w:val="009B5254"/>
    <w:rsid w:val="009E312E"/>
    <w:rsid w:val="00A01B07"/>
    <w:rsid w:val="00A01EE5"/>
    <w:rsid w:val="00A213AF"/>
    <w:rsid w:val="00A234FB"/>
    <w:rsid w:val="00A43807"/>
    <w:rsid w:val="00A74BAE"/>
    <w:rsid w:val="00A75405"/>
    <w:rsid w:val="00A80BA0"/>
    <w:rsid w:val="00A92237"/>
    <w:rsid w:val="00AA081E"/>
    <w:rsid w:val="00AB3F12"/>
    <w:rsid w:val="00AD1EB3"/>
    <w:rsid w:val="00AE2920"/>
    <w:rsid w:val="00AE7F2E"/>
    <w:rsid w:val="00AF67F2"/>
    <w:rsid w:val="00B02615"/>
    <w:rsid w:val="00B07F0C"/>
    <w:rsid w:val="00B266C8"/>
    <w:rsid w:val="00B31937"/>
    <w:rsid w:val="00B32AF9"/>
    <w:rsid w:val="00B32D5F"/>
    <w:rsid w:val="00B447BB"/>
    <w:rsid w:val="00B45302"/>
    <w:rsid w:val="00B45F5F"/>
    <w:rsid w:val="00B6253C"/>
    <w:rsid w:val="00B94166"/>
    <w:rsid w:val="00BD075B"/>
    <w:rsid w:val="00BF6993"/>
    <w:rsid w:val="00BF6FB3"/>
    <w:rsid w:val="00C04B97"/>
    <w:rsid w:val="00C23F7B"/>
    <w:rsid w:val="00C3364D"/>
    <w:rsid w:val="00C6073B"/>
    <w:rsid w:val="00C76E5B"/>
    <w:rsid w:val="00CB4CA5"/>
    <w:rsid w:val="00CC11B5"/>
    <w:rsid w:val="00CC363D"/>
    <w:rsid w:val="00CC4C18"/>
    <w:rsid w:val="00CE0ADE"/>
    <w:rsid w:val="00CE3E39"/>
    <w:rsid w:val="00CF11B0"/>
    <w:rsid w:val="00CF5456"/>
    <w:rsid w:val="00D17457"/>
    <w:rsid w:val="00D2042D"/>
    <w:rsid w:val="00D23B01"/>
    <w:rsid w:val="00D319CC"/>
    <w:rsid w:val="00D5349A"/>
    <w:rsid w:val="00D86704"/>
    <w:rsid w:val="00DA5605"/>
    <w:rsid w:val="00DB6C71"/>
    <w:rsid w:val="00DC454F"/>
    <w:rsid w:val="00DD3DE2"/>
    <w:rsid w:val="00DE4113"/>
    <w:rsid w:val="00E21FF3"/>
    <w:rsid w:val="00E2769B"/>
    <w:rsid w:val="00E44B29"/>
    <w:rsid w:val="00E60865"/>
    <w:rsid w:val="00E942C8"/>
    <w:rsid w:val="00EA489B"/>
    <w:rsid w:val="00EB49FC"/>
    <w:rsid w:val="00ED5595"/>
    <w:rsid w:val="00F01E55"/>
    <w:rsid w:val="00F25DB6"/>
    <w:rsid w:val="00F334C1"/>
    <w:rsid w:val="00F54D1A"/>
    <w:rsid w:val="00F7497E"/>
    <w:rsid w:val="00FA17D1"/>
    <w:rsid w:val="00FC64CF"/>
    <w:rsid w:val="00FD19F4"/>
    <w:rsid w:val="00FD2F1C"/>
    <w:rsid w:val="00FD6760"/>
    <w:rsid w:val="00FE1B36"/>
    <w:rsid w:val="00FE71D2"/>
    <w:rsid w:val="00FE7D41"/>
    <w:rsid w:val="00FF33DA"/>
    <w:rsid w:val="00FF7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05D25"/>
  <w15:docId w15:val="{BC123AC0-90B2-4004-AD4C-0D3931BEA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7D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7D4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4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A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ebra.taylor@cobbk12.org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Debra Taylor</dc:creator>
  <cp:lastModifiedBy>Debra Taylor</cp:lastModifiedBy>
  <cp:revision>2</cp:revision>
  <cp:lastPrinted>2014-09-10T12:57:00Z</cp:lastPrinted>
  <dcterms:created xsi:type="dcterms:W3CDTF">2017-09-15T13:39:00Z</dcterms:created>
  <dcterms:modified xsi:type="dcterms:W3CDTF">2017-09-15T13:39:00Z</dcterms:modified>
</cp:coreProperties>
</file>